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E0908" w14:textId="77777777" w:rsidR="00A02851" w:rsidRDefault="00A02851" w:rsidP="0013194F">
      <w:pPr>
        <w:shd w:val="clear" w:color="auto" w:fill="FFFFFF"/>
        <w:spacing w:after="0" w:line="240" w:lineRule="auto"/>
        <w:rPr>
          <w:rFonts w:ascii="Arial" w:eastAsia="Times New Roman" w:hAnsi="Arial" w:cs="Arial"/>
          <w:b/>
          <w:bCs/>
          <w:color w:val="222222"/>
          <w:kern w:val="0"/>
          <w:sz w:val="24"/>
          <w:szCs w:val="24"/>
          <w:lang w:eastAsia="it-IT"/>
          <w14:ligatures w14:val="none"/>
        </w:rPr>
      </w:pPr>
    </w:p>
    <w:p w14:paraId="23B8A00E" w14:textId="77777777" w:rsidR="009251C3" w:rsidRDefault="009251C3" w:rsidP="0013194F">
      <w:pPr>
        <w:shd w:val="clear" w:color="auto" w:fill="FFFFFF"/>
        <w:spacing w:after="0" w:line="240" w:lineRule="auto"/>
        <w:rPr>
          <w:rFonts w:ascii="Arial" w:eastAsia="Times New Roman" w:hAnsi="Arial" w:cs="Arial"/>
          <w:b/>
          <w:bCs/>
          <w:color w:val="222222"/>
          <w:kern w:val="0"/>
          <w:sz w:val="24"/>
          <w:szCs w:val="24"/>
          <w:lang w:eastAsia="it-IT"/>
          <w14:ligatures w14:val="none"/>
        </w:rPr>
      </w:pPr>
    </w:p>
    <w:p w14:paraId="2506189E" w14:textId="7AB598EC" w:rsidR="0013194F" w:rsidRDefault="0013194F" w:rsidP="0013194F">
      <w:pPr>
        <w:shd w:val="clear" w:color="auto" w:fill="FFFFFF"/>
        <w:spacing w:after="0" w:line="240" w:lineRule="auto"/>
        <w:rPr>
          <w:rFonts w:ascii="Arial" w:eastAsia="Times New Roman" w:hAnsi="Arial" w:cs="Arial"/>
          <w:b/>
          <w:bCs/>
          <w:color w:val="222222"/>
          <w:kern w:val="0"/>
          <w:sz w:val="24"/>
          <w:szCs w:val="24"/>
          <w:lang w:eastAsia="it-IT"/>
          <w14:ligatures w14:val="none"/>
        </w:rPr>
      </w:pPr>
      <w:r w:rsidRPr="0013194F">
        <w:rPr>
          <w:rFonts w:ascii="Arial" w:eastAsia="Times New Roman" w:hAnsi="Arial" w:cs="Arial"/>
          <w:b/>
          <w:bCs/>
          <w:color w:val="222222"/>
          <w:kern w:val="0"/>
          <w:sz w:val="24"/>
          <w:szCs w:val="24"/>
          <w:lang w:eastAsia="it-IT"/>
          <w14:ligatures w14:val="none"/>
        </w:rPr>
        <w:t xml:space="preserve">INTERVENTO   NA STEM </w:t>
      </w:r>
      <w:proofErr w:type="gramStart"/>
      <w:r w:rsidRPr="0013194F">
        <w:rPr>
          <w:rFonts w:ascii="Arial" w:eastAsia="Times New Roman" w:hAnsi="Arial" w:cs="Arial"/>
          <w:b/>
          <w:bCs/>
          <w:color w:val="222222"/>
          <w:kern w:val="0"/>
          <w:sz w:val="24"/>
          <w:szCs w:val="24"/>
          <w:lang w:eastAsia="it-IT"/>
          <w14:ligatures w14:val="none"/>
        </w:rPr>
        <w:t>week  5</w:t>
      </w:r>
      <w:proofErr w:type="gramEnd"/>
      <w:r w:rsidRPr="0013194F">
        <w:rPr>
          <w:rFonts w:ascii="Arial" w:eastAsia="Times New Roman" w:hAnsi="Arial" w:cs="Arial"/>
          <w:b/>
          <w:bCs/>
          <w:color w:val="222222"/>
          <w:kern w:val="0"/>
          <w:sz w:val="24"/>
          <w:szCs w:val="24"/>
          <w:lang w:eastAsia="it-IT"/>
          <w14:ligatures w14:val="none"/>
        </w:rPr>
        <w:t xml:space="preserve"> febbraio 2016 Napoli Ordine Ingegneri NA </w:t>
      </w:r>
    </w:p>
    <w:p w14:paraId="26B538A8" w14:textId="4F64D1AA" w:rsidR="0013194F" w:rsidRDefault="0013194F" w:rsidP="0013194F">
      <w:pPr>
        <w:shd w:val="clear" w:color="auto" w:fill="FFFFFF"/>
        <w:spacing w:after="0" w:line="240" w:lineRule="auto"/>
        <w:rPr>
          <w:rFonts w:ascii="Arial" w:eastAsia="Times New Roman" w:hAnsi="Arial" w:cs="Arial"/>
          <w:b/>
          <w:bCs/>
          <w:color w:val="222222"/>
          <w:kern w:val="0"/>
          <w:sz w:val="24"/>
          <w:szCs w:val="24"/>
          <w:lang w:eastAsia="it-IT"/>
          <w14:ligatures w14:val="none"/>
        </w:rPr>
      </w:pPr>
      <w:r>
        <w:rPr>
          <w:rFonts w:ascii="Arial" w:eastAsia="Times New Roman" w:hAnsi="Arial" w:cs="Arial"/>
          <w:b/>
          <w:bCs/>
          <w:color w:val="222222"/>
          <w:kern w:val="0"/>
          <w:sz w:val="24"/>
          <w:szCs w:val="24"/>
          <w:lang w:eastAsia="it-IT"/>
          <w14:ligatures w14:val="none"/>
        </w:rPr>
        <w:t xml:space="preserve">                           ING. PAOLA MARONE PRESIDENTE ANTIAL FLA</w:t>
      </w:r>
    </w:p>
    <w:p w14:paraId="59D51C23" w14:textId="77777777" w:rsidR="0013194F" w:rsidRDefault="0013194F" w:rsidP="0013194F">
      <w:pPr>
        <w:shd w:val="clear" w:color="auto" w:fill="FFFFFF"/>
        <w:spacing w:after="0" w:line="240" w:lineRule="auto"/>
        <w:rPr>
          <w:rFonts w:ascii="Arial" w:eastAsia="Times New Roman" w:hAnsi="Arial" w:cs="Arial"/>
          <w:b/>
          <w:bCs/>
          <w:color w:val="222222"/>
          <w:kern w:val="0"/>
          <w:sz w:val="24"/>
          <w:szCs w:val="24"/>
          <w:lang w:eastAsia="it-IT"/>
          <w14:ligatures w14:val="none"/>
        </w:rPr>
      </w:pPr>
      <w:r w:rsidRPr="0013194F">
        <w:rPr>
          <w:rFonts w:ascii="Arial" w:eastAsia="Times New Roman" w:hAnsi="Arial" w:cs="Arial"/>
          <w:b/>
          <w:bCs/>
          <w:color w:val="222222"/>
          <w:kern w:val="0"/>
          <w:sz w:val="24"/>
          <w:szCs w:val="24"/>
          <w:lang w:eastAsia="it-IT"/>
          <w14:ligatures w14:val="none"/>
        </w:rPr>
        <w:t xml:space="preserve">                                                                                    </w:t>
      </w:r>
    </w:p>
    <w:p w14:paraId="00A88E67" w14:textId="77777777" w:rsidR="00D3070B" w:rsidRDefault="0013194F" w:rsidP="0013194F">
      <w:pPr>
        <w:shd w:val="clear" w:color="auto" w:fill="FFFFFF"/>
        <w:spacing w:after="0" w:line="240" w:lineRule="auto"/>
        <w:rPr>
          <w:rFonts w:ascii="Arial" w:eastAsia="Times New Roman" w:hAnsi="Arial" w:cs="Arial"/>
          <w:color w:val="222222"/>
          <w:kern w:val="0"/>
          <w:sz w:val="24"/>
          <w:szCs w:val="24"/>
          <w:lang w:eastAsia="it-IT"/>
          <w14:ligatures w14:val="none"/>
        </w:rPr>
      </w:pPr>
      <w:r w:rsidRPr="0013194F">
        <w:rPr>
          <w:rFonts w:ascii="Arial" w:eastAsia="Times New Roman" w:hAnsi="Arial" w:cs="Arial"/>
          <w:color w:val="222222"/>
          <w:kern w:val="0"/>
          <w:sz w:val="24"/>
          <w:szCs w:val="24"/>
          <w:lang w:eastAsia="it-IT"/>
          <w14:ligatures w14:val="none"/>
        </w:rPr>
        <w:t>Quando mi è stato chiesto di rilasciare una testimonianza nell’ambito di questo stimolante seminario dedicato alla valorizzazione delle professioni STEM, organizzato durante la STEM Week, ho pensato di iniziare ripercorrendo le prime, forti emozioni legate ai momenti salienti della mia vita determinanti per le future scelte professionali.</w:t>
      </w:r>
    </w:p>
    <w:p w14:paraId="0A293E0C" w14:textId="248EBA51" w:rsidR="006967B6" w:rsidRDefault="00D3070B" w:rsidP="0013194F">
      <w:pPr>
        <w:shd w:val="clear" w:color="auto" w:fill="FFFFFF"/>
        <w:spacing w:after="0" w:line="240" w:lineRule="auto"/>
        <w:rPr>
          <w:rFonts w:ascii="Arial" w:eastAsia="Times New Roman" w:hAnsi="Arial" w:cs="Arial"/>
          <w:color w:val="222222"/>
          <w:kern w:val="0"/>
          <w:sz w:val="24"/>
          <w:szCs w:val="24"/>
          <w:lang w:eastAsia="it-IT"/>
          <w14:ligatures w14:val="none"/>
        </w:rPr>
      </w:pPr>
      <w:r>
        <w:rPr>
          <w:rFonts w:ascii="Arial" w:eastAsia="Times New Roman" w:hAnsi="Arial" w:cs="Arial"/>
          <w:color w:val="222222"/>
          <w:kern w:val="0"/>
          <w:sz w:val="24"/>
          <w:szCs w:val="24"/>
          <w:lang w:eastAsia="it-IT"/>
          <w14:ligatures w14:val="none"/>
        </w:rPr>
        <w:t xml:space="preserve">Le emozioni più forti sono quelle che determinano una </w:t>
      </w:r>
      <w:proofErr w:type="gramStart"/>
      <w:r>
        <w:rPr>
          <w:rFonts w:ascii="Arial" w:eastAsia="Times New Roman" w:hAnsi="Arial" w:cs="Arial"/>
          <w:color w:val="222222"/>
          <w:kern w:val="0"/>
          <w:sz w:val="24"/>
          <w:szCs w:val="24"/>
          <w:lang w:eastAsia="it-IT"/>
          <w14:ligatures w14:val="none"/>
        </w:rPr>
        <w:t>svolta ,</w:t>
      </w:r>
      <w:proofErr w:type="gramEnd"/>
      <w:r>
        <w:rPr>
          <w:rFonts w:ascii="Arial" w:eastAsia="Times New Roman" w:hAnsi="Arial" w:cs="Arial"/>
          <w:color w:val="222222"/>
          <w:kern w:val="0"/>
          <w:sz w:val="24"/>
          <w:szCs w:val="24"/>
          <w:lang w:eastAsia="it-IT"/>
          <w14:ligatures w14:val="none"/>
        </w:rPr>
        <w:t xml:space="preserve"> spesso inaspettata.</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L’edificio che ospita la Facoltà di Ingegneria rappresenta per me un luogo simbolico e profondamente identitario. Da bambina, infatti, ebbi modo di assistere alla sua inaugurazione e di osservare i lavori di costruzione del Politecnico, che avrei poi frequentato negli anni successivi. Quelle opere furono realizzate dall’impresa di mio nonno e di mio padre, entrambi imprenditori e ingegneri, come poi sarei diventata anch’io. Ricordo ancora con meraviglia, nella mia mente di bambina, le operazioni di collaudo dei solai della biblioteca, effettuate attraverso il posizionamento di grandi vasche d’acqua. Anche la visione del grande atrio e degli spazi verticali della corte interna mi colpì profondamente. Il progettista dell’opera era il professor Luigi Cosenza, che ebbi poi l’onore di incontrare come docente durante i miei studi universitari.</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 xml:space="preserve">Mio padre, genitore affettuoso e sempre presente, aveva l’abitudine di condividere con la famiglia i suoi percorsi professionali. Erano lunghe conversazioni, ricche di dettagli. Naturalmente io ero felice di ricevere tante attenzioni. Nella mia infanzia io non ho percepito le problematiche di </w:t>
      </w:r>
      <w:proofErr w:type="gramStart"/>
      <w:r w:rsidR="0013194F" w:rsidRPr="0013194F">
        <w:rPr>
          <w:rFonts w:ascii="Arial" w:eastAsia="Times New Roman" w:hAnsi="Arial" w:cs="Arial"/>
          <w:color w:val="222222"/>
          <w:kern w:val="0"/>
          <w:sz w:val="24"/>
          <w:szCs w:val="24"/>
          <w:lang w:eastAsia="it-IT"/>
          <w14:ligatures w14:val="none"/>
        </w:rPr>
        <w:t>genere ,</w:t>
      </w:r>
      <w:proofErr w:type="gramEnd"/>
      <w:r w:rsidR="0013194F" w:rsidRPr="0013194F">
        <w:rPr>
          <w:rFonts w:ascii="Arial" w:eastAsia="Times New Roman" w:hAnsi="Arial" w:cs="Arial"/>
          <w:color w:val="222222"/>
          <w:kern w:val="0"/>
          <w:sz w:val="24"/>
          <w:szCs w:val="24"/>
          <w:lang w:eastAsia="it-IT"/>
          <w14:ligatures w14:val="none"/>
        </w:rPr>
        <w:t xml:space="preserve"> non c’era alcuna differenza con mio fratello, anzi ero sempre responsabilizzata come primogenita. Fu anche grazie a questo clima che, nel 1973, presi la decisione di iscrivermi alla Facoltà di Ingegneria. Era un’epoca molto diversa da quella attuale: pochissime donne intraprendevano studi considerati quasi esclusivamente maschili. Inizialmente anche i miei familiari erano fortemente contrari, ma durante il percorso universitario cambiarono presto atteggiamento, sostenendomi e aiutandomi con convinzione.</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 xml:space="preserve">Determinante fu l’incontro con alcuni professori, che desidero ricordare con stima, affetto e profonda riconoscenza. Senza alcun pregiudizio, valutarono il mio impegno e la mia preparazione al di là di ogni stereotipo di genere. Naturalmente non mancarono anche molti docenti contrari alla presenza femminile, così come tra i </w:t>
      </w:r>
      <w:proofErr w:type="gramStart"/>
      <w:r w:rsidR="0013194F" w:rsidRPr="0013194F">
        <w:rPr>
          <w:rFonts w:ascii="Arial" w:eastAsia="Times New Roman" w:hAnsi="Arial" w:cs="Arial"/>
          <w:color w:val="222222"/>
          <w:kern w:val="0"/>
          <w:sz w:val="24"/>
          <w:szCs w:val="24"/>
          <w:lang w:eastAsia="it-IT"/>
          <w14:ligatures w14:val="none"/>
        </w:rPr>
        <w:t>colleghi ,</w:t>
      </w:r>
      <w:proofErr w:type="gramEnd"/>
      <w:r w:rsidR="00B75A82">
        <w:rPr>
          <w:rFonts w:ascii="Arial" w:eastAsia="Times New Roman" w:hAnsi="Arial" w:cs="Arial"/>
          <w:color w:val="222222"/>
          <w:kern w:val="0"/>
          <w:sz w:val="24"/>
          <w:szCs w:val="24"/>
          <w:lang w:eastAsia="it-IT"/>
          <w14:ligatures w14:val="none"/>
        </w:rPr>
        <w:t xml:space="preserve"> </w:t>
      </w:r>
      <w:r w:rsidR="0013194F" w:rsidRPr="0013194F">
        <w:rPr>
          <w:rFonts w:ascii="Arial" w:eastAsia="Times New Roman" w:hAnsi="Arial" w:cs="Arial"/>
          <w:color w:val="222222"/>
          <w:kern w:val="0"/>
          <w:sz w:val="24"/>
          <w:szCs w:val="24"/>
          <w:lang w:eastAsia="it-IT"/>
          <w14:ligatures w14:val="none"/>
        </w:rPr>
        <w:t>ma questo non scalfì la mia determinazione.</w:t>
      </w:r>
      <w:r>
        <w:rPr>
          <w:rFonts w:ascii="Arial" w:eastAsia="Times New Roman" w:hAnsi="Arial" w:cs="Arial"/>
          <w:color w:val="222222"/>
          <w:kern w:val="0"/>
          <w:sz w:val="24"/>
          <w:szCs w:val="24"/>
          <w:lang w:eastAsia="it-IT"/>
          <w14:ligatures w14:val="none"/>
        </w:rPr>
        <w:t xml:space="preserve"> Capii che potevo farcela il giorno dell’esame di Analisi Matematica 1.</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 xml:space="preserve">Durante il mio percorso di studi, a causa di una gravissima malattia, dopo due anni di cure persi dolorosamente mio padre. Due anni di assistenza tra casa e ospedali in cui ho continuato a studiare tra molte </w:t>
      </w:r>
      <w:proofErr w:type="gramStart"/>
      <w:r w:rsidR="0013194F" w:rsidRPr="0013194F">
        <w:rPr>
          <w:rFonts w:ascii="Arial" w:eastAsia="Times New Roman" w:hAnsi="Arial" w:cs="Arial"/>
          <w:color w:val="222222"/>
          <w:kern w:val="0"/>
          <w:sz w:val="24"/>
          <w:szCs w:val="24"/>
          <w:lang w:eastAsia="it-IT"/>
          <w14:ligatures w14:val="none"/>
        </w:rPr>
        <w:t>difficoltà</w:t>
      </w:r>
      <w:r w:rsidR="00B75A82">
        <w:rPr>
          <w:rFonts w:ascii="Arial" w:eastAsia="Times New Roman" w:hAnsi="Arial" w:cs="Arial"/>
          <w:color w:val="222222"/>
          <w:kern w:val="0"/>
          <w:sz w:val="24"/>
          <w:szCs w:val="24"/>
          <w:lang w:eastAsia="it-IT"/>
          <w14:ligatures w14:val="none"/>
        </w:rPr>
        <w:t xml:space="preserve"> </w:t>
      </w:r>
      <w:r w:rsidR="0013194F" w:rsidRPr="0013194F">
        <w:rPr>
          <w:rFonts w:ascii="Arial" w:eastAsia="Times New Roman" w:hAnsi="Arial" w:cs="Arial"/>
          <w:color w:val="222222"/>
          <w:kern w:val="0"/>
          <w:sz w:val="24"/>
          <w:szCs w:val="24"/>
          <w:lang w:eastAsia="it-IT"/>
          <w14:ligatures w14:val="none"/>
        </w:rPr>
        <w:t>,senza</w:t>
      </w:r>
      <w:proofErr w:type="gramEnd"/>
      <w:r w:rsidR="0013194F" w:rsidRPr="0013194F">
        <w:rPr>
          <w:rFonts w:ascii="Arial" w:eastAsia="Times New Roman" w:hAnsi="Arial" w:cs="Arial"/>
          <w:color w:val="222222"/>
          <w:kern w:val="0"/>
          <w:sz w:val="24"/>
          <w:szCs w:val="24"/>
          <w:lang w:eastAsia="it-IT"/>
          <w14:ligatures w14:val="none"/>
        </w:rPr>
        <w:t xml:space="preserve"> seguire più i corsi. Nonostante il dolore, dopo la morte di mio padre, ho continuato a studiare e </w:t>
      </w:r>
      <w:proofErr w:type="gramStart"/>
      <w:r w:rsidR="0013194F" w:rsidRPr="0013194F">
        <w:rPr>
          <w:rFonts w:ascii="Arial" w:eastAsia="Times New Roman" w:hAnsi="Arial" w:cs="Arial"/>
          <w:color w:val="222222"/>
          <w:kern w:val="0"/>
          <w:sz w:val="24"/>
          <w:szCs w:val="24"/>
          <w:lang w:eastAsia="it-IT"/>
          <w14:ligatures w14:val="none"/>
        </w:rPr>
        <w:t>iniziato ,</w:t>
      </w:r>
      <w:proofErr w:type="gramEnd"/>
      <w:r w:rsidR="0013194F" w:rsidRPr="0013194F">
        <w:rPr>
          <w:rFonts w:ascii="Arial" w:eastAsia="Times New Roman" w:hAnsi="Arial" w:cs="Arial"/>
          <w:color w:val="222222"/>
          <w:kern w:val="0"/>
          <w:sz w:val="24"/>
          <w:szCs w:val="24"/>
          <w:lang w:eastAsia="it-IT"/>
          <w14:ligatures w14:val="none"/>
        </w:rPr>
        <w:t xml:space="preserve"> prima ancora di laurearmi, a portare avanti l’attività imprenditoriale di famiglia nel comparto delle costruzioni. È’ stata una scelta difficile e molto sofferta. Sarei riuscita a soli 23 anni a gestire </w:t>
      </w:r>
      <w:proofErr w:type="gramStart"/>
      <w:r w:rsidR="0013194F" w:rsidRPr="0013194F">
        <w:rPr>
          <w:rFonts w:ascii="Arial" w:eastAsia="Times New Roman" w:hAnsi="Arial" w:cs="Arial"/>
          <w:color w:val="222222"/>
          <w:kern w:val="0"/>
          <w:sz w:val="24"/>
          <w:szCs w:val="24"/>
          <w:lang w:eastAsia="it-IT"/>
          <w14:ligatures w14:val="none"/>
        </w:rPr>
        <w:t>un’azienda ?</w:t>
      </w:r>
      <w:proofErr w:type="gramEnd"/>
      <w:r w:rsidR="0013194F" w:rsidRPr="0013194F">
        <w:rPr>
          <w:rFonts w:ascii="Arial" w:eastAsia="Times New Roman" w:hAnsi="Arial" w:cs="Arial"/>
          <w:color w:val="222222"/>
          <w:kern w:val="0"/>
          <w:sz w:val="24"/>
          <w:szCs w:val="24"/>
          <w:lang w:eastAsia="it-IT"/>
          <w14:ligatures w14:val="none"/>
        </w:rPr>
        <w:t xml:space="preserve"> Mia madre e mio fratello mi hanno </w:t>
      </w:r>
      <w:proofErr w:type="gramStart"/>
      <w:r w:rsidR="0013194F" w:rsidRPr="0013194F">
        <w:rPr>
          <w:rFonts w:ascii="Arial" w:eastAsia="Times New Roman" w:hAnsi="Arial" w:cs="Arial"/>
          <w:color w:val="222222"/>
          <w:kern w:val="0"/>
          <w:sz w:val="24"/>
          <w:szCs w:val="24"/>
          <w:lang w:eastAsia="it-IT"/>
          <w14:ligatures w14:val="none"/>
        </w:rPr>
        <w:t>sostenuta ,</w:t>
      </w:r>
      <w:proofErr w:type="gramEnd"/>
      <w:r w:rsidR="0013194F" w:rsidRPr="0013194F">
        <w:rPr>
          <w:rFonts w:ascii="Arial" w:eastAsia="Times New Roman" w:hAnsi="Arial" w:cs="Arial"/>
          <w:color w:val="222222"/>
          <w:kern w:val="0"/>
          <w:sz w:val="24"/>
          <w:szCs w:val="24"/>
          <w:lang w:eastAsia="it-IT"/>
          <w14:ligatures w14:val="none"/>
        </w:rPr>
        <w:t xml:space="preserve"> nel 1979 ero </w:t>
      </w:r>
      <w:proofErr w:type="gramStart"/>
      <w:r w:rsidR="0013194F" w:rsidRPr="0013194F">
        <w:rPr>
          <w:rFonts w:ascii="Arial" w:eastAsia="Times New Roman" w:hAnsi="Arial" w:cs="Arial"/>
          <w:color w:val="222222"/>
          <w:kern w:val="0"/>
          <w:sz w:val="24"/>
          <w:szCs w:val="24"/>
          <w:lang w:eastAsia="it-IT"/>
          <w14:ligatures w14:val="none"/>
        </w:rPr>
        <w:t>un’imprenditrice !</w:t>
      </w:r>
      <w:proofErr w:type="gramEnd"/>
      <w:r w:rsidR="0013194F" w:rsidRPr="0013194F">
        <w:rPr>
          <w:rFonts w:ascii="Arial" w:eastAsia="Times New Roman" w:hAnsi="Arial" w:cs="Arial"/>
          <w:color w:val="222222"/>
          <w:kern w:val="0"/>
          <w:sz w:val="24"/>
          <w:szCs w:val="24"/>
          <w:lang w:eastAsia="it-IT"/>
          <w14:ligatures w14:val="none"/>
        </w:rPr>
        <w:t xml:space="preserve"> La mia prima opera eseguita è stata il restauro del Palazzo Reale di Napoli, dove ho completato i lavori iniziati dall’impresa di mio padre. Mio padre è sempre stato il mio principale modello di vita, non c’è dubbio</w:t>
      </w:r>
      <w:r w:rsidR="00B75A82">
        <w:rPr>
          <w:rFonts w:ascii="Arial" w:eastAsia="Times New Roman" w:hAnsi="Arial" w:cs="Arial"/>
          <w:color w:val="222222"/>
          <w:kern w:val="0"/>
          <w:sz w:val="24"/>
          <w:szCs w:val="24"/>
          <w:lang w:eastAsia="it-IT"/>
          <w14:ligatures w14:val="none"/>
        </w:rPr>
        <w:t>,</w:t>
      </w:r>
      <w:r w:rsidR="0013194F" w:rsidRPr="0013194F">
        <w:rPr>
          <w:rFonts w:ascii="Arial" w:eastAsia="Times New Roman" w:hAnsi="Arial" w:cs="Arial"/>
          <w:color w:val="222222"/>
          <w:kern w:val="0"/>
          <w:sz w:val="24"/>
          <w:szCs w:val="24"/>
          <w:lang w:eastAsia="it-IT"/>
          <w14:ligatures w14:val="none"/>
        </w:rPr>
        <w:t xml:space="preserve"> ma mia madre e mio fratello si sono sempre fidati di me e non potevo deluderli.</w:t>
      </w:r>
      <w:r w:rsidR="0019561F">
        <w:rPr>
          <w:rFonts w:ascii="Arial" w:eastAsia="Times New Roman" w:hAnsi="Arial" w:cs="Arial"/>
          <w:color w:val="222222"/>
          <w:kern w:val="0"/>
          <w:sz w:val="24"/>
          <w:szCs w:val="24"/>
          <w:lang w:eastAsia="it-IT"/>
          <w14:ligatures w14:val="none"/>
        </w:rPr>
        <w:t xml:space="preserve"> Un particolare personale “divertente”, ad ogni scelta il fidanzato dell’epoca mi </w:t>
      </w:r>
      <w:r w:rsidR="0019561F">
        <w:rPr>
          <w:rFonts w:ascii="Arial" w:eastAsia="Times New Roman" w:hAnsi="Arial" w:cs="Arial"/>
          <w:color w:val="222222"/>
          <w:kern w:val="0"/>
          <w:sz w:val="24"/>
          <w:szCs w:val="24"/>
          <w:lang w:eastAsia="it-IT"/>
          <w14:ligatures w14:val="none"/>
        </w:rPr>
        <w:lastRenderedPageBreak/>
        <w:t xml:space="preserve">lasciava. </w:t>
      </w:r>
      <w:proofErr w:type="gramStart"/>
      <w:r w:rsidR="0019561F">
        <w:rPr>
          <w:rFonts w:ascii="Arial" w:eastAsia="Times New Roman" w:hAnsi="Arial" w:cs="Arial"/>
          <w:color w:val="222222"/>
          <w:kern w:val="0"/>
          <w:sz w:val="24"/>
          <w:szCs w:val="24"/>
          <w:lang w:eastAsia="it-IT"/>
          <w14:ligatures w14:val="none"/>
        </w:rPr>
        <w:t>Perché?(</w:t>
      </w:r>
      <w:proofErr w:type="gramEnd"/>
      <w:r w:rsidR="0019561F">
        <w:rPr>
          <w:rFonts w:ascii="Arial" w:eastAsia="Times New Roman" w:hAnsi="Arial" w:cs="Arial"/>
          <w:color w:val="222222"/>
          <w:kern w:val="0"/>
          <w:sz w:val="24"/>
          <w:szCs w:val="24"/>
          <w:lang w:eastAsia="it-IT"/>
          <w14:ligatures w14:val="none"/>
        </w:rPr>
        <w:t xml:space="preserve"> chiedevo) Per il mio brutto carattere, era la risposta. </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Mi sono specializzata nell’esecuzione di opere di restauro monumentale, in particolare nelle attività di consolidamento strutturale, acquisendo nel tempo anche competenze in ambito artistico. In questo settore sono riuscita a coniugare le conoscenze tecniche con quelle umanistiche, trovando fin da subito una profonda soddisfazione professionale.</w:t>
      </w:r>
      <w:r w:rsidR="0013194F" w:rsidRPr="0013194F">
        <w:rPr>
          <w:rFonts w:ascii="Arial" w:eastAsia="Times New Roman" w:hAnsi="Arial" w:cs="Arial"/>
          <w:color w:val="222222"/>
          <w:kern w:val="0"/>
          <w:sz w:val="24"/>
          <w:szCs w:val="24"/>
          <w:lang w:eastAsia="it-IT"/>
          <w14:ligatures w14:val="none"/>
        </w:rPr>
        <w:br/>
        <w:t xml:space="preserve">Tuttavia, l’attività imprenditoriale nei cantieri e l’attività professionale di Ingegnere, non sono state prive di difficoltà e diffidenza : essere una donna ingegnere alla guida di un’impresa, soprattutto in un contesto tradizionalmente maschile come quello delle costruzioni, ha significato spesso dover dimostrare più degli altri la propria competenza, autorevolezza e capacità decisionale. Nei cantieri mi sono trovata talvolta ad affrontare </w:t>
      </w:r>
      <w:r w:rsidR="00B75A82">
        <w:rPr>
          <w:rFonts w:ascii="Arial" w:eastAsia="Times New Roman" w:hAnsi="Arial" w:cs="Arial"/>
          <w:color w:val="222222"/>
          <w:kern w:val="0"/>
          <w:sz w:val="24"/>
          <w:szCs w:val="24"/>
          <w:lang w:eastAsia="it-IT"/>
          <w14:ligatures w14:val="none"/>
        </w:rPr>
        <w:t xml:space="preserve">forti </w:t>
      </w:r>
      <w:r w:rsidR="0013194F" w:rsidRPr="0013194F">
        <w:rPr>
          <w:rFonts w:ascii="Arial" w:eastAsia="Times New Roman" w:hAnsi="Arial" w:cs="Arial"/>
          <w:color w:val="222222"/>
          <w:kern w:val="0"/>
          <w:sz w:val="24"/>
          <w:szCs w:val="24"/>
          <w:lang w:eastAsia="it-IT"/>
          <w14:ligatures w14:val="none"/>
        </w:rPr>
        <w:t xml:space="preserve">contrasti, resistenze e persone con stereotipi ben </w:t>
      </w:r>
      <w:proofErr w:type="gramStart"/>
      <w:r w:rsidR="0013194F" w:rsidRPr="0013194F">
        <w:rPr>
          <w:rFonts w:ascii="Arial" w:eastAsia="Times New Roman" w:hAnsi="Arial" w:cs="Arial"/>
          <w:color w:val="222222"/>
          <w:kern w:val="0"/>
          <w:sz w:val="24"/>
          <w:szCs w:val="24"/>
          <w:lang w:eastAsia="it-IT"/>
          <w14:ligatures w14:val="none"/>
        </w:rPr>
        <w:t>radicati ,</w:t>
      </w:r>
      <w:proofErr w:type="gramEnd"/>
      <w:r w:rsidR="0013194F" w:rsidRPr="0013194F">
        <w:rPr>
          <w:rFonts w:ascii="Arial" w:eastAsia="Times New Roman" w:hAnsi="Arial" w:cs="Arial"/>
          <w:color w:val="222222"/>
          <w:kern w:val="0"/>
          <w:sz w:val="24"/>
          <w:szCs w:val="24"/>
          <w:lang w:eastAsia="it-IT"/>
          <w14:ligatures w14:val="none"/>
        </w:rPr>
        <w:t xml:space="preserve"> che ho superato solo grazie alla preparazione tecnica, alla fermezza e a una grande determinazione</w:t>
      </w:r>
      <w:r w:rsidR="00B75A82">
        <w:rPr>
          <w:rFonts w:ascii="Arial" w:eastAsia="Times New Roman" w:hAnsi="Arial" w:cs="Arial"/>
          <w:color w:val="222222"/>
          <w:kern w:val="0"/>
          <w:sz w:val="24"/>
          <w:szCs w:val="24"/>
          <w:lang w:eastAsia="it-IT"/>
          <w14:ligatures w14:val="none"/>
        </w:rPr>
        <w:t xml:space="preserve"> e </w:t>
      </w:r>
      <w:r w:rsidR="000853FB">
        <w:rPr>
          <w:rFonts w:ascii="Arial" w:eastAsia="Times New Roman" w:hAnsi="Arial" w:cs="Arial"/>
          <w:color w:val="222222"/>
          <w:kern w:val="0"/>
          <w:sz w:val="24"/>
          <w:szCs w:val="24"/>
          <w:lang w:eastAsia="it-IT"/>
          <w14:ligatures w14:val="none"/>
        </w:rPr>
        <w:t xml:space="preserve">capacità di </w:t>
      </w:r>
      <w:proofErr w:type="gramStart"/>
      <w:r w:rsidR="00B75A82">
        <w:rPr>
          <w:rFonts w:ascii="Arial" w:eastAsia="Times New Roman" w:hAnsi="Arial" w:cs="Arial"/>
          <w:color w:val="222222"/>
          <w:kern w:val="0"/>
          <w:sz w:val="24"/>
          <w:szCs w:val="24"/>
          <w:lang w:eastAsia="it-IT"/>
          <w14:ligatures w14:val="none"/>
        </w:rPr>
        <w:t xml:space="preserve">sopportazione </w:t>
      </w:r>
      <w:r w:rsidR="0013194F" w:rsidRPr="0013194F">
        <w:rPr>
          <w:rFonts w:ascii="Arial" w:eastAsia="Times New Roman" w:hAnsi="Arial" w:cs="Arial"/>
          <w:color w:val="222222"/>
          <w:kern w:val="0"/>
          <w:sz w:val="24"/>
          <w:szCs w:val="24"/>
          <w:lang w:eastAsia="it-IT"/>
          <w14:ligatures w14:val="none"/>
        </w:rPr>
        <w:t>.</w:t>
      </w:r>
      <w:proofErr w:type="gramEnd"/>
      <w:r w:rsidR="0013194F" w:rsidRPr="0013194F">
        <w:rPr>
          <w:rFonts w:ascii="Arial" w:eastAsia="Times New Roman" w:hAnsi="Arial" w:cs="Arial"/>
          <w:color w:val="222222"/>
          <w:kern w:val="0"/>
          <w:sz w:val="24"/>
          <w:szCs w:val="24"/>
          <w:lang w:eastAsia="it-IT"/>
          <w14:ligatures w14:val="none"/>
        </w:rPr>
        <w:t xml:space="preserve"> Queste esperienze, seppur </w:t>
      </w:r>
      <w:r w:rsidR="00B75A82">
        <w:rPr>
          <w:rFonts w:ascii="Arial" w:eastAsia="Times New Roman" w:hAnsi="Arial" w:cs="Arial"/>
          <w:color w:val="222222"/>
          <w:kern w:val="0"/>
          <w:sz w:val="24"/>
          <w:szCs w:val="24"/>
          <w:lang w:eastAsia="it-IT"/>
          <w14:ligatures w14:val="none"/>
        </w:rPr>
        <w:t xml:space="preserve">molto </w:t>
      </w:r>
      <w:r w:rsidR="0013194F" w:rsidRPr="0013194F">
        <w:rPr>
          <w:rFonts w:ascii="Arial" w:eastAsia="Times New Roman" w:hAnsi="Arial" w:cs="Arial"/>
          <w:color w:val="222222"/>
          <w:kern w:val="0"/>
          <w:sz w:val="24"/>
          <w:szCs w:val="24"/>
          <w:lang w:eastAsia="it-IT"/>
          <w14:ligatures w14:val="none"/>
        </w:rPr>
        <w:t>faticose, hanno rafforzato il mio carattere e la mia convinzione che la presenza femminile in questo settore sia non solo possibile, ma necessaria. Un ricordo è rimasto molto ben impresso nella mia memoria quando appena laureata and</w:t>
      </w:r>
      <w:r w:rsidR="00B75A82">
        <w:rPr>
          <w:rFonts w:ascii="Arial" w:eastAsia="Times New Roman" w:hAnsi="Arial" w:cs="Arial"/>
          <w:color w:val="222222"/>
          <w:kern w:val="0"/>
          <w:sz w:val="24"/>
          <w:szCs w:val="24"/>
          <w:lang w:eastAsia="it-IT"/>
          <w14:ligatures w14:val="none"/>
        </w:rPr>
        <w:t>ai</w:t>
      </w:r>
      <w:r w:rsidR="0013194F" w:rsidRPr="0013194F">
        <w:rPr>
          <w:rFonts w:ascii="Arial" w:eastAsia="Times New Roman" w:hAnsi="Arial" w:cs="Arial"/>
          <w:color w:val="222222"/>
          <w:kern w:val="0"/>
          <w:sz w:val="24"/>
          <w:szCs w:val="24"/>
          <w:lang w:eastAsia="it-IT"/>
          <w14:ligatures w14:val="none"/>
        </w:rPr>
        <w:t xml:space="preserve"> a giurare la mia prima perizia accompagnata da un mio operaio. Ebbene in tribunale, nonostante io avessi tutti i requisiti, preferivano che giurasse un uomo e non io. Feci storie incredibili che erano mie competenze e giura</w:t>
      </w:r>
      <w:r w:rsidR="00B75A82">
        <w:rPr>
          <w:rFonts w:ascii="Arial" w:eastAsia="Times New Roman" w:hAnsi="Arial" w:cs="Arial"/>
          <w:color w:val="222222"/>
          <w:kern w:val="0"/>
          <w:sz w:val="24"/>
          <w:szCs w:val="24"/>
          <w:lang w:eastAsia="it-IT"/>
          <w14:ligatures w14:val="none"/>
        </w:rPr>
        <w:t>i</w:t>
      </w:r>
      <w:r w:rsidR="0013194F" w:rsidRPr="0013194F">
        <w:rPr>
          <w:rFonts w:ascii="Arial" w:eastAsia="Times New Roman" w:hAnsi="Arial" w:cs="Arial"/>
          <w:color w:val="222222"/>
          <w:kern w:val="0"/>
          <w:sz w:val="24"/>
          <w:szCs w:val="24"/>
          <w:lang w:eastAsia="it-IT"/>
          <w14:ligatures w14:val="none"/>
        </w:rPr>
        <w:t xml:space="preserve"> la perizia!</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 xml:space="preserve">Ho sempre ritenuto fondamentale il confronto </w:t>
      </w:r>
      <w:r w:rsidR="00B47184">
        <w:rPr>
          <w:rFonts w:ascii="Arial" w:eastAsia="Times New Roman" w:hAnsi="Arial" w:cs="Arial"/>
          <w:color w:val="222222"/>
          <w:kern w:val="0"/>
          <w:sz w:val="24"/>
          <w:szCs w:val="24"/>
          <w:lang w:eastAsia="it-IT"/>
          <w14:ligatures w14:val="none"/>
        </w:rPr>
        <w:t xml:space="preserve"> con i colleghi </w:t>
      </w:r>
      <w:r w:rsidR="0013194F" w:rsidRPr="0013194F">
        <w:rPr>
          <w:rFonts w:ascii="Arial" w:eastAsia="Times New Roman" w:hAnsi="Arial" w:cs="Arial"/>
          <w:color w:val="222222"/>
          <w:kern w:val="0"/>
          <w:sz w:val="24"/>
          <w:szCs w:val="24"/>
          <w:lang w:eastAsia="it-IT"/>
          <w14:ligatures w14:val="none"/>
        </w:rPr>
        <w:t>e la formazione continua: per questo ho frequentato attivamente le associazioni di categoria, come l’ACEN, e l’Ordine degli Ingegneri. All’interno dell’Ordine sono stata</w:t>
      </w:r>
      <w:r w:rsidR="00B75A82">
        <w:rPr>
          <w:rFonts w:ascii="Arial" w:eastAsia="Times New Roman" w:hAnsi="Arial" w:cs="Arial"/>
          <w:color w:val="222222"/>
          <w:kern w:val="0"/>
          <w:sz w:val="24"/>
          <w:szCs w:val="24"/>
          <w:lang w:eastAsia="it-IT"/>
          <w14:ligatures w14:val="none"/>
        </w:rPr>
        <w:t xml:space="preserve"> inizialmente</w:t>
      </w:r>
      <w:r w:rsidR="0013194F" w:rsidRPr="0013194F">
        <w:rPr>
          <w:rFonts w:ascii="Arial" w:eastAsia="Times New Roman" w:hAnsi="Arial" w:cs="Arial"/>
          <w:color w:val="222222"/>
          <w:kern w:val="0"/>
          <w:sz w:val="24"/>
          <w:szCs w:val="24"/>
          <w:lang w:eastAsia="it-IT"/>
          <w14:ligatures w14:val="none"/>
        </w:rPr>
        <w:t xml:space="preserve"> nominata coordinatrice della Commissione Pari Opportunità, incarico che ho ricoperto per ben diciassette anni e che porto particolarmente nel cuore. È stata un’esperienza preziosa, che mi ha permesso di condividere con tante colleghe non solo problematiche tecniche, ma anche aspetti personali e sociali legati alla professione.</w:t>
      </w:r>
      <w:r w:rsidR="00B75A82">
        <w:rPr>
          <w:rFonts w:ascii="Arial" w:eastAsia="Times New Roman" w:hAnsi="Arial" w:cs="Arial"/>
          <w:color w:val="222222"/>
          <w:kern w:val="0"/>
          <w:sz w:val="24"/>
          <w:szCs w:val="24"/>
          <w:lang w:eastAsia="it-IT"/>
          <w14:ligatures w14:val="none"/>
        </w:rPr>
        <w:t xml:space="preserve"> Ancora oggi sono sempre felice di confrontarmi con loro che sicuramente possono supportarmi nell’adeguarmi all’evoluzione della professione. Un po’ come nel film di Sorrentino “LA GRAZIA” quando il presidente comprende che </w:t>
      </w:r>
      <w:proofErr w:type="gramStart"/>
      <w:r w:rsidR="00B75A82">
        <w:rPr>
          <w:rFonts w:ascii="Arial" w:eastAsia="Times New Roman" w:hAnsi="Arial" w:cs="Arial"/>
          <w:color w:val="222222"/>
          <w:kern w:val="0"/>
          <w:sz w:val="24"/>
          <w:szCs w:val="24"/>
          <w:lang w:eastAsia="it-IT"/>
          <w14:ligatures w14:val="none"/>
        </w:rPr>
        <w:t>bisogna ,</w:t>
      </w:r>
      <w:proofErr w:type="gramEnd"/>
      <w:r w:rsidR="00B75A82">
        <w:rPr>
          <w:rFonts w:ascii="Arial" w:eastAsia="Times New Roman" w:hAnsi="Arial" w:cs="Arial"/>
          <w:color w:val="222222"/>
          <w:kern w:val="0"/>
          <w:sz w:val="24"/>
          <w:szCs w:val="24"/>
          <w:lang w:eastAsia="it-IT"/>
          <w14:ligatures w14:val="none"/>
        </w:rPr>
        <w:t xml:space="preserve"> a volte, affidarsi ad uno sguardo più giovane. </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Successivamente ho ricoperto numerosi ruoli istituzionali,</w:t>
      </w:r>
      <w:r w:rsidR="000853FB">
        <w:rPr>
          <w:rFonts w:ascii="Arial" w:eastAsia="Times New Roman" w:hAnsi="Arial" w:cs="Arial"/>
          <w:color w:val="222222"/>
          <w:kern w:val="0"/>
          <w:sz w:val="24"/>
          <w:szCs w:val="24"/>
          <w:lang w:eastAsia="it-IT"/>
          <w14:ligatures w14:val="none"/>
        </w:rPr>
        <w:t xml:space="preserve"> prima consigliere </w:t>
      </w:r>
      <w:proofErr w:type="gramStart"/>
      <w:r w:rsidR="000853FB">
        <w:rPr>
          <w:rFonts w:ascii="Arial" w:eastAsia="Times New Roman" w:hAnsi="Arial" w:cs="Arial"/>
          <w:color w:val="222222"/>
          <w:kern w:val="0"/>
          <w:sz w:val="24"/>
          <w:szCs w:val="24"/>
          <w:lang w:eastAsia="it-IT"/>
          <w14:ligatures w14:val="none"/>
        </w:rPr>
        <w:t>( prima</w:t>
      </w:r>
      <w:proofErr w:type="gramEnd"/>
      <w:r w:rsidR="000853FB">
        <w:rPr>
          <w:rFonts w:ascii="Arial" w:eastAsia="Times New Roman" w:hAnsi="Arial" w:cs="Arial"/>
          <w:color w:val="222222"/>
          <w:kern w:val="0"/>
          <w:sz w:val="24"/>
          <w:szCs w:val="24"/>
          <w:lang w:eastAsia="it-IT"/>
          <w14:ligatures w14:val="none"/>
        </w:rPr>
        <w:t xml:space="preserve"> donna eletta unitamente alla collega Vittoria </w:t>
      </w:r>
      <w:proofErr w:type="gramStart"/>
      <w:r w:rsidR="000853FB">
        <w:rPr>
          <w:rFonts w:ascii="Arial" w:eastAsia="Times New Roman" w:hAnsi="Arial" w:cs="Arial"/>
          <w:color w:val="222222"/>
          <w:kern w:val="0"/>
          <w:sz w:val="24"/>
          <w:szCs w:val="24"/>
          <w:lang w:eastAsia="it-IT"/>
          <w14:ligatures w14:val="none"/>
        </w:rPr>
        <w:t xml:space="preserve">Rinaldi) </w:t>
      </w:r>
      <w:r w:rsidR="0013194F" w:rsidRPr="0013194F">
        <w:rPr>
          <w:rFonts w:ascii="Arial" w:eastAsia="Times New Roman" w:hAnsi="Arial" w:cs="Arial"/>
          <w:color w:val="222222"/>
          <w:kern w:val="0"/>
          <w:sz w:val="24"/>
          <w:szCs w:val="24"/>
          <w:lang w:eastAsia="it-IT"/>
          <w14:ligatures w14:val="none"/>
        </w:rPr>
        <w:t xml:space="preserve"> fino</w:t>
      </w:r>
      <w:proofErr w:type="gramEnd"/>
      <w:r w:rsidR="0013194F" w:rsidRPr="0013194F">
        <w:rPr>
          <w:rFonts w:ascii="Arial" w:eastAsia="Times New Roman" w:hAnsi="Arial" w:cs="Arial"/>
          <w:color w:val="222222"/>
          <w:kern w:val="0"/>
          <w:sz w:val="24"/>
          <w:szCs w:val="24"/>
          <w:lang w:eastAsia="it-IT"/>
          <w14:ligatures w14:val="none"/>
        </w:rPr>
        <w:t xml:space="preserve"> a diventare vicepresidente</w:t>
      </w:r>
      <w:r w:rsidR="00B75A82">
        <w:rPr>
          <w:rFonts w:ascii="Arial" w:eastAsia="Times New Roman" w:hAnsi="Arial" w:cs="Arial"/>
          <w:color w:val="222222"/>
          <w:kern w:val="0"/>
          <w:sz w:val="24"/>
          <w:szCs w:val="24"/>
          <w:lang w:eastAsia="it-IT"/>
          <w14:ligatures w14:val="none"/>
        </w:rPr>
        <w:t xml:space="preserve"> dell’Ordine Ingegneri </w:t>
      </w:r>
      <w:proofErr w:type="gramStart"/>
      <w:r w:rsidR="00B75A82">
        <w:rPr>
          <w:rFonts w:ascii="Arial" w:eastAsia="Times New Roman" w:hAnsi="Arial" w:cs="Arial"/>
          <w:color w:val="222222"/>
          <w:kern w:val="0"/>
          <w:sz w:val="24"/>
          <w:szCs w:val="24"/>
          <w:lang w:eastAsia="it-IT"/>
          <w14:ligatures w14:val="none"/>
        </w:rPr>
        <w:t xml:space="preserve">Napoli </w:t>
      </w:r>
      <w:r w:rsidR="0013194F" w:rsidRPr="0013194F">
        <w:rPr>
          <w:rFonts w:ascii="Arial" w:eastAsia="Times New Roman" w:hAnsi="Arial" w:cs="Arial"/>
          <w:color w:val="222222"/>
          <w:kern w:val="0"/>
          <w:sz w:val="24"/>
          <w:szCs w:val="24"/>
          <w:lang w:eastAsia="it-IT"/>
          <w14:ligatures w14:val="none"/>
        </w:rPr>
        <w:t xml:space="preserve"> e</w:t>
      </w:r>
      <w:proofErr w:type="gramEnd"/>
      <w:r w:rsidR="0013194F" w:rsidRPr="0013194F">
        <w:rPr>
          <w:rFonts w:ascii="Arial" w:eastAsia="Times New Roman" w:hAnsi="Arial" w:cs="Arial"/>
          <w:color w:val="222222"/>
          <w:kern w:val="0"/>
          <w:sz w:val="24"/>
          <w:szCs w:val="24"/>
          <w:lang w:eastAsia="it-IT"/>
          <w14:ligatures w14:val="none"/>
        </w:rPr>
        <w:t xml:space="preserve"> poi presidente </w:t>
      </w:r>
      <w:r w:rsidR="00B75A82">
        <w:rPr>
          <w:rFonts w:ascii="Arial" w:eastAsia="Times New Roman" w:hAnsi="Arial" w:cs="Arial"/>
          <w:color w:val="222222"/>
          <w:kern w:val="0"/>
          <w:sz w:val="24"/>
          <w:szCs w:val="24"/>
          <w:lang w:eastAsia="it-IT"/>
          <w14:ligatures w14:val="none"/>
        </w:rPr>
        <w:t xml:space="preserve">della </w:t>
      </w:r>
      <w:r w:rsidR="0013194F" w:rsidRPr="0013194F">
        <w:rPr>
          <w:rFonts w:ascii="Arial" w:eastAsia="Times New Roman" w:hAnsi="Arial" w:cs="Arial"/>
          <w:color w:val="222222"/>
          <w:kern w:val="0"/>
          <w:sz w:val="24"/>
          <w:szCs w:val="24"/>
          <w:lang w:eastAsia="it-IT"/>
          <w14:ligatures w14:val="none"/>
        </w:rPr>
        <w:t>Fondazione</w:t>
      </w:r>
      <w:r w:rsidR="00B75A82">
        <w:rPr>
          <w:rFonts w:ascii="Arial" w:eastAsia="Times New Roman" w:hAnsi="Arial" w:cs="Arial"/>
          <w:color w:val="222222"/>
          <w:kern w:val="0"/>
          <w:sz w:val="24"/>
          <w:szCs w:val="24"/>
          <w:lang w:eastAsia="it-IT"/>
          <w14:ligatures w14:val="none"/>
        </w:rPr>
        <w:t xml:space="preserve"> dell’Ordine Ingegneri </w:t>
      </w:r>
      <w:proofErr w:type="gramStart"/>
      <w:r w:rsidR="00B75A82">
        <w:rPr>
          <w:rFonts w:ascii="Arial" w:eastAsia="Times New Roman" w:hAnsi="Arial" w:cs="Arial"/>
          <w:color w:val="222222"/>
          <w:kern w:val="0"/>
          <w:sz w:val="24"/>
          <w:szCs w:val="24"/>
          <w:lang w:eastAsia="it-IT"/>
          <w14:ligatures w14:val="none"/>
        </w:rPr>
        <w:t xml:space="preserve">Napoli </w:t>
      </w:r>
      <w:r w:rsidR="00B75A82" w:rsidRPr="0013194F">
        <w:rPr>
          <w:rFonts w:ascii="Arial" w:eastAsia="Times New Roman" w:hAnsi="Arial" w:cs="Arial"/>
          <w:color w:val="222222"/>
          <w:kern w:val="0"/>
          <w:sz w:val="24"/>
          <w:szCs w:val="24"/>
          <w:lang w:eastAsia="it-IT"/>
          <w14:ligatures w14:val="none"/>
        </w:rPr>
        <w:t xml:space="preserve"> </w:t>
      </w:r>
      <w:r w:rsidR="0013194F" w:rsidRPr="0013194F">
        <w:rPr>
          <w:rFonts w:ascii="Arial" w:eastAsia="Times New Roman" w:hAnsi="Arial" w:cs="Arial"/>
          <w:color w:val="222222"/>
          <w:kern w:val="0"/>
          <w:sz w:val="24"/>
          <w:szCs w:val="24"/>
          <w:lang w:eastAsia="it-IT"/>
          <w14:ligatures w14:val="none"/>
        </w:rPr>
        <w:t>,</w:t>
      </w:r>
      <w:proofErr w:type="gramEnd"/>
      <w:r w:rsidR="0013194F" w:rsidRPr="0013194F">
        <w:rPr>
          <w:rFonts w:ascii="Arial" w:eastAsia="Times New Roman" w:hAnsi="Arial" w:cs="Arial"/>
          <w:color w:val="222222"/>
          <w:kern w:val="0"/>
          <w:sz w:val="24"/>
          <w:szCs w:val="24"/>
          <w:lang w:eastAsia="it-IT"/>
          <w14:ligatures w14:val="none"/>
        </w:rPr>
        <w:t xml:space="preserve"> oltre a incarichi di rilievo nell’ambito dell’associazione dei costruttori, dove sono stata vicepresidente e presidente della Scuola Edile. Queste esperienze hanno contribuito ad aprire nuove strade, soprattutto in ambito ordinistico, per una maggiore presenza femminile, e di questo sono profondamente orgogliosa.</w:t>
      </w:r>
      <w:r w:rsidR="000853FB">
        <w:rPr>
          <w:rFonts w:ascii="Arial" w:eastAsia="Times New Roman" w:hAnsi="Arial" w:cs="Arial"/>
          <w:color w:val="222222"/>
          <w:kern w:val="0"/>
          <w:sz w:val="24"/>
          <w:szCs w:val="24"/>
          <w:lang w:eastAsia="it-IT"/>
          <w14:ligatures w14:val="none"/>
        </w:rPr>
        <w:t xml:space="preserve"> Ricordo sempre il momento in cui il presidente </w:t>
      </w:r>
      <w:proofErr w:type="gramStart"/>
      <w:r w:rsidR="000853FB">
        <w:rPr>
          <w:rFonts w:ascii="Arial" w:eastAsia="Times New Roman" w:hAnsi="Arial" w:cs="Arial"/>
          <w:color w:val="222222"/>
          <w:kern w:val="0"/>
          <w:sz w:val="24"/>
          <w:szCs w:val="24"/>
          <w:lang w:eastAsia="it-IT"/>
          <w14:ligatures w14:val="none"/>
        </w:rPr>
        <w:t>Vinci ,</w:t>
      </w:r>
      <w:proofErr w:type="gramEnd"/>
      <w:r w:rsidR="000853FB">
        <w:rPr>
          <w:rFonts w:ascii="Arial" w:eastAsia="Times New Roman" w:hAnsi="Arial" w:cs="Arial"/>
          <w:color w:val="222222"/>
          <w:kern w:val="0"/>
          <w:sz w:val="24"/>
          <w:szCs w:val="24"/>
          <w:lang w:eastAsia="it-IT"/>
          <w14:ligatures w14:val="none"/>
        </w:rPr>
        <w:t xml:space="preserve"> che per me è un fratello, mi annunciò la possibilità di </w:t>
      </w:r>
      <w:proofErr w:type="gramStart"/>
      <w:r w:rsidR="000853FB">
        <w:rPr>
          <w:rFonts w:ascii="Arial" w:eastAsia="Times New Roman" w:hAnsi="Arial" w:cs="Arial"/>
          <w:color w:val="222222"/>
          <w:kern w:val="0"/>
          <w:sz w:val="24"/>
          <w:szCs w:val="24"/>
          <w:lang w:eastAsia="it-IT"/>
          <w14:ligatures w14:val="none"/>
        </w:rPr>
        <w:t>candidarmi ,</w:t>
      </w:r>
      <w:proofErr w:type="gramEnd"/>
      <w:r w:rsidR="000853FB">
        <w:rPr>
          <w:rFonts w:ascii="Arial" w:eastAsia="Times New Roman" w:hAnsi="Arial" w:cs="Arial"/>
          <w:color w:val="222222"/>
          <w:kern w:val="0"/>
          <w:sz w:val="24"/>
          <w:szCs w:val="24"/>
          <w:lang w:eastAsia="it-IT"/>
          <w14:ligatures w14:val="none"/>
        </w:rPr>
        <w:t xml:space="preserve"> ebbi una forte emozione, indimenticabile. La prima campagna elettorale </w:t>
      </w:r>
      <w:proofErr w:type="gramStart"/>
      <w:r w:rsidR="000853FB">
        <w:rPr>
          <w:rFonts w:ascii="Arial" w:eastAsia="Times New Roman" w:hAnsi="Arial" w:cs="Arial"/>
          <w:color w:val="222222"/>
          <w:kern w:val="0"/>
          <w:sz w:val="24"/>
          <w:szCs w:val="24"/>
          <w:lang w:eastAsia="it-IT"/>
          <w14:ligatures w14:val="none"/>
        </w:rPr>
        <w:t>fu ,comunque ,complessa</w:t>
      </w:r>
      <w:proofErr w:type="gramEnd"/>
      <w:r w:rsidR="000853FB">
        <w:rPr>
          <w:rFonts w:ascii="Arial" w:eastAsia="Times New Roman" w:hAnsi="Arial" w:cs="Arial"/>
          <w:color w:val="222222"/>
          <w:kern w:val="0"/>
          <w:sz w:val="24"/>
          <w:szCs w:val="24"/>
          <w:lang w:eastAsia="it-IT"/>
          <w14:ligatures w14:val="none"/>
        </w:rPr>
        <w:t xml:space="preserve"> , dopo l’elezione facemmo una grande festa con tutte le colleghe. </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 xml:space="preserve">L’ultimo incarico, conclusosi da poco, è stato di livello nazionale in ambito confindustriale. Inizialmente ero molto timorosa e non desideravo assumere questa responsabilità, ma l’insistenza dell’amica e collega Federica Brancaccio mi ha convinta. Per quattro anni e mezzo ho ricoperto il ruolo di presidente di </w:t>
      </w:r>
      <w:proofErr w:type="spellStart"/>
      <w:r w:rsidR="0013194F" w:rsidRPr="0013194F">
        <w:rPr>
          <w:rFonts w:ascii="Arial" w:eastAsia="Times New Roman" w:hAnsi="Arial" w:cs="Arial"/>
          <w:color w:val="222222"/>
          <w:kern w:val="0"/>
          <w:sz w:val="24"/>
          <w:szCs w:val="24"/>
          <w:lang w:eastAsia="it-IT"/>
          <w14:ligatures w14:val="none"/>
        </w:rPr>
        <w:t>Federcostruzioni</w:t>
      </w:r>
      <w:proofErr w:type="spellEnd"/>
      <w:r w:rsidR="0013194F" w:rsidRPr="0013194F">
        <w:rPr>
          <w:rFonts w:ascii="Arial" w:eastAsia="Times New Roman" w:hAnsi="Arial" w:cs="Arial"/>
          <w:color w:val="222222"/>
          <w:kern w:val="0"/>
          <w:sz w:val="24"/>
          <w:szCs w:val="24"/>
          <w:lang w:eastAsia="it-IT"/>
          <w14:ligatures w14:val="none"/>
        </w:rPr>
        <w:t xml:space="preserve">, la Federazione di Confindustria che riunisce tutte le associazioni operanti nel settore delle costruzioni: dai costruttori ai manifatturieri, dai </w:t>
      </w:r>
      <w:proofErr w:type="spellStart"/>
      <w:r w:rsidR="0013194F" w:rsidRPr="0013194F">
        <w:rPr>
          <w:rFonts w:ascii="Arial" w:eastAsia="Times New Roman" w:hAnsi="Arial" w:cs="Arial"/>
          <w:color w:val="222222"/>
          <w:kern w:val="0"/>
          <w:sz w:val="24"/>
          <w:szCs w:val="24"/>
          <w:lang w:eastAsia="it-IT"/>
          <w14:ligatures w14:val="none"/>
        </w:rPr>
        <w:t>technology</w:t>
      </w:r>
      <w:proofErr w:type="spellEnd"/>
      <w:r w:rsidR="0013194F" w:rsidRPr="0013194F">
        <w:rPr>
          <w:rFonts w:ascii="Arial" w:eastAsia="Times New Roman" w:hAnsi="Arial" w:cs="Arial"/>
          <w:color w:val="222222"/>
          <w:kern w:val="0"/>
          <w:sz w:val="24"/>
          <w:szCs w:val="24"/>
          <w:lang w:eastAsia="it-IT"/>
          <w14:ligatures w14:val="none"/>
        </w:rPr>
        <w:t xml:space="preserve"> provider ai professionisti ed esperti di digitalizzazione e innovazione.</w:t>
      </w:r>
      <w:r w:rsidR="0087450E">
        <w:rPr>
          <w:rFonts w:ascii="Arial" w:eastAsia="Times New Roman" w:hAnsi="Arial" w:cs="Arial"/>
          <w:color w:val="222222"/>
          <w:kern w:val="0"/>
          <w:sz w:val="24"/>
          <w:szCs w:val="24"/>
          <w:lang w:eastAsia="it-IT"/>
          <w14:ligatures w14:val="none"/>
        </w:rPr>
        <w:t xml:space="preserve"> Oggi sono invece presidente di </w:t>
      </w:r>
      <w:proofErr w:type="spellStart"/>
      <w:r w:rsidR="0087450E">
        <w:rPr>
          <w:rFonts w:ascii="Arial" w:eastAsia="Times New Roman" w:hAnsi="Arial" w:cs="Arial"/>
          <w:color w:val="222222"/>
          <w:kern w:val="0"/>
          <w:sz w:val="24"/>
          <w:szCs w:val="24"/>
          <w:lang w:eastAsia="it-IT"/>
          <w14:ligatures w14:val="none"/>
        </w:rPr>
        <w:t>Antial</w:t>
      </w:r>
      <w:proofErr w:type="spellEnd"/>
      <w:r w:rsidR="0087450E">
        <w:rPr>
          <w:rFonts w:ascii="Arial" w:eastAsia="Times New Roman" w:hAnsi="Arial" w:cs="Arial"/>
          <w:color w:val="222222"/>
          <w:kern w:val="0"/>
          <w:sz w:val="24"/>
          <w:szCs w:val="24"/>
          <w:lang w:eastAsia="it-IT"/>
          <w14:ligatures w14:val="none"/>
        </w:rPr>
        <w:t xml:space="preserve"> </w:t>
      </w:r>
      <w:proofErr w:type="spellStart"/>
      <w:r w:rsidR="0087450E">
        <w:rPr>
          <w:rFonts w:ascii="Arial" w:eastAsia="Times New Roman" w:hAnsi="Arial" w:cs="Arial"/>
          <w:color w:val="222222"/>
          <w:kern w:val="0"/>
          <w:sz w:val="24"/>
          <w:szCs w:val="24"/>
          <w:lang w:eastAsia="it-IT"/>
          <w14:ligatures w14:val="none"/>
        </w:rPr>
        <w:t>Fla</w:t>
      </w:r>
      <w:proofErr w:type="spellEnd"/>
      <w:r w:rsidR="0087450E">
        <w:rPr>
          <w:rFonts w:ascii="Arial" w:eastAsia="Times New Roman" w:hAnsi="Arial" w:cs="Arial"/>
          <w:color w:val="222222"/>
          <w:kern w:val="0"/>
          <w:sz w:val="24"/>
          <w:szCs w:val="24"/>
          <w:lang w:eastAsia="it-IT"/>
          <w14:ligatures w14:val="none"/>
        </w:rPr>
        <w:t>, associazione nazionale operativa nella filiera del legno.</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lastRenderedPageBreak/>
        <w:t>È stata un’esperienza intensa e formativa</w:t>
      </w:r>
      <w:r w:rsidR="0087450E">
        <w:rPr>
          <w:rFonts w:ascii="Arial" w:eastAsia="Times New Roman" w:hAnsi="Arial" w:cs="Arial"/>
          <w:color w:val="222222"/>
          <w:kern w:val="0"/>
          <w:sz w:val="24"/>
          <w:szCs w:val="24"/>
          <w:lang w:eastAsia="it-IT"/>
          <w14:ligatures w14:val="none"/>
        </w:rPr>
        <w:t xml:space="preserve"> in </w:t>
      </w:r>
      <w:proofErr w:type="spellStart"/>
      <w:r w:rsidR="0087450E">
        <w:rPr>
          <w:rFonts w:ascii="Arial" w:eastAsia="Times New Roman" w:hAnsi="Arial" w:cs="Arial"/>
          <w:color w:val="222222"/>
          <w:kern w:val="0"/>
          <w:sz w:val="24"/>
          <w:szCs w:val="24"/>
          <w:lang w:eastAsia="it-IT"/>
          <w14:ligatures w14:val="none"/>
        </w:rPr>
        <w:t>Federcostruzioni</w:t>
      </w:r>
      <w:proofErr w:type="spellEnd"/>
      <w:r w:rsidR="0013194F" w:rsidRPr="0013194F">
        <w:rPr>
          <w:rFonts w:ascii="Arial" w:eastAsia="Times New Roman" w:hAnsi="Arial" w:cs="Arial"/>
          <w:color w:val="222222"/>
          <w:kern w:val="0"/>
          <w:sz w:val="24"/>
          <w:szCs w:val="24"/>
          <w:lang w:eastAsia="it-IT"/>
          <w14:ligatures w14:val="none"/>
        </w:rPr>
        <w:t>. Ho dovuto approfondire tematiche industriali per me inizialmente sconosciute, ma in cambio ho avuto l’opportunità di conoscere persone straordinarie e di partecipare a eventi di grande rilievo, sia a livello nazionale che internazionale.</w:t>
      </w:r>
      <w:r w:rsidR="00E45DC9">
        <w:rPr>
          <w:rFonts w:ascii="Arial" w:eastAsia="Times New Roman" w:hAnsi="Arial" w:cs="Arial"/>
          <w:color w:val="222222"/>
          <w:kern w:val="0"/>
          <w:sz w:val="24"/>
          <w:szCs w:val="24"/>
          <w:lang w:eastAsia="it-IT"/>
          <w14:ligatures w14:val="none"/>
        </w:rPr>
        <w:t xml:space="preserve"> Soprattutto ,mediante la partecipazione ad alcune commissioni tecniche , operative presso la Camera dei Deputati, ho il piacere di poter contribuire, in piccola parte, attraverso disegni di legge o emendamenti a fare proposte utili alla categoria, al territorio , alla società.</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La passione per il mio lavoro è ancora fortissima e non potrei immaginare la mia vita senza di esso; per questo non penso affatto alla pensione. Oggi una delle mie più grandi soddisfazioni è vedere mio figlio determinato nella sua carriera di ingegnere-architetto e poter condividere con lui riflessioni e problematiche di natura tecnica</w:t>
      </w:r>
      <w:r w:rsidR="00D05781">
        <w:rPr>
          <w:rFonts w:ascii="Arial" w:eastAsia="Times New Roman" w:hAnsi="Arial" w:cs="Arial"/>
          <w:color w:val="222222"/>
          <w:kern w:val="0"/>
          <w:sz w:val="24"/>
          <w:szCs w:val="24"/>
          <w:lang w:eastAsia="it-IT"/>
          <w14:ligatures w14:val="none"/>
        </w:rPr>
        <w:t xml:space="preserve"> e di usufruire delle sue competenze tecnologiche</w:t>
      </w:r>
      <w:r w:rsidR="0013194F" w:rsidRPr="0013194F">
        <w:rPr>
          <w:rFonts w:ascii="Arial" w:eastAsia="Times New Roman" w:hAnsi="Arial" w:cs="Arial"/>
          <w:color w:val="222222"/>
          <w:kern w:val="0"/>
          <w:sz w:val="24"/>
          <w:szCs w:val="24"/>
          <w:lang w:eastAsia="it-IT"/>
          <w14:ligatures w14:val="none"/>
        </w:rPr>
        <w:t>.</w:t>
      </w:r>
      <w:r w:rsidR="00D05781">
        <w:rPr>
          <w:rFonts w:ascii="Arial" w:eastAsia="Times New Roman" w:hAnsi="Arial" w:cs="Arial"/>
          <w:color w:val="222222"/>
          <w:kern w:val="0"/>
          <w:sz w:val="24"/>
          <w:szCs w:val="24"/>
          <w:lang w:eastAsia="it-IT"/>
          <w14:ligatures w14:val="none"/>
        </w:rPr>
        <w:t xml:space="preserve"> Io scrivo ancora con carta e penna e poi detto al </w:t>
      </w:r>
      <w:proofErr w:type="gramStart"/>
      <w:r w:rsidR="00D05781">
        <w:rPr>
          <w:rFonts w:ascii="Arial" w:eastAsia="Times New Roman" w:hAnsi="Arial" w:cs="Arial"/>
          <w:color w:val="222222"/>
          <w:kern w:val="0"/>
          <w:sz w:val="24"/>
          <w:szCs w:val="24"/>
          <w:lang w:eastAsia="it-IT"/>
          <w14:ligatures w14:val="none"/>
        </w:rPr>
        <w:t>computer !</w:t>
      </w:r>
      <w:proofErr w:type="gramEnd"/>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t xml:space="preserve">Sono ancora pronta a immaginare nuovi impegni e ad affrontare nuove sfide, perché il sogno, la curiosità e l’esplorazione di nuove </w:t>
      </w:r>
      <w:r w:rsidR="00E45DC9">
        <w:rPr>
          <w:rFonts w:ascii="Arial" w:eastAsia="Times New Roman" w:hAnsi="Arial" w:cs="Arial"/>
          <w:color w:val="222222"/>
          <w:kern w:val="0"/>
          <w:sz w:val="24"/>
          <w:szCs w:val="24"/>
          <w:lang w:eastAsia="it-IT"/>
          <w14:ligatures w14:val="none"/>
        </w:rPr>
        <w:t xml:space="preserve">strade </w:t>
      </w:r>
      <w:r w:rsidR="0013194F" w:rsidRPr="0013194F">
        <w:rPr>
          <w:rFonts w:ascii="Arial" w:eastAsia="Times New Roman" w:hAnsi="Arial" w:cs="Arial"/>
          <w:color w:val="222222"/>
          <w:kern w:val="0"/>
          <w:sz w:val="24"/>
          <w:szCs w:val="24"/>
          <w:lang w:eastAsia="it-IT"/>
          <w14:ligatures w14:val="none"/>
        </w:rPr>
        <w:t xml:space="preserve">fanno parte del mio DNA. Nonostante i sacrifici, desidero con questa testimonianza condividere alcuni dei percorsi portati avanti dalla Commissione Pari Opportunità e le attività svolte in </w:t>
      </w:r>
      <w:proofErr w:type="spellStart"/>
      <w:r w:rsidR="0013194F" w:rsidRPr="0013194F">
        <w:rPr>
          <w:rFonts w:ascii="Arial" w:eastAsia="Times New Roman" w:hAnsi="Arial" w:cs="Arial"/>
          <w:color w:val="222222"/>
          <w:kern w:val="0"/>
          <w:sz w:val="24"/>
          <w:szCs w:val="24"/>
          <w:lang w:eastAsia="it-IT"/>
          <w14:ligatures w14:val="none"/>
        </w:rPr>
        <w:t>Federcostruzioni</w:t>
      </w:r>
      <w:proofErr w:type="spellEnd"/>
      <w:r w:rsidR="0013194F" w:rsidRPr="0013194F">
        <w:rPr>
          <w:rFonts w:ascii="Arial" w:eastAsia="Times New Roman" w:hAnsi="Arial" w:cs="Arial"/>
          <w:color w:val="222222"/>
          <w:kern w:val="0"/>
          <w:sz w:val="24"/>
          <w:szCs w:val="24"/>
          <w:lang w:eastAsia="it-IT"/>
          <w14:ligatures w14:val="none"/>
        </w:rPr>
        <w:t xml:space="preserve"> per promuovere la presenza femminile in un comparto</w:t>
      </w:r>
      <w:r w:rsidR="006967B6">
        <w:rPr>
          <w:rFonts w:ascii="Arial" w:eastAsia="Times New Roman" w:hAnsi="Arial" w:cs="Arial"/>
          <w:color w:val="222222"/>
          <w:kern w:val="0"/>
          <w:sz w:val="24"/>
          <w:szCs w:val="24"/>
          <w:lang w:eastAsia="it-IT"/>
          <w14:ligatures w14:val="none"/>
        </w:rPr>
        <w:t>, quello delle costruzioni,</w:t>
      </w:r>
      <w:r w:rsidR="0013194F" w:rsidRPr="0013194F">
        <w:rPr>
          <w:rFonts w:ascii="Arial" w:eastAsia="Times New Roman" w:hAnsi="Arial" w:cs="Arial"/>
          <w:color w:val="222222"/>
          <w:kern w:val="0"/>
          <w:sz w:val="24"/>
          <w:szCs w:val="24"/>
          <w:lang w:eastAsia="it-IT"/>
          <w14:ligatures w14:val="none"/>
        </w:rPr>
        <w:t xml:space="preserve"> in continua evoluzione,</w:t>
      </w:r>
      <w:r w:rsidR="006967B6">
        <w:rPr>
          <w:rFonts w:ascii="Arial" w:eastAsia="Times New Roman" w:hAnsi="Arial" w:cs="Arial"/>
          <w:color w:val="222222"/>
          <w:kern w:val="0"/>
          <w:sz w:val="24"/>
          <w:szCs w:val="24"/>
          <w:lang w:eastAsia="it-IT"/>
          <w14:ligatures w14:val="none"/>
        </w:rPr>
        <w:t xml:space="preserve"> </w:t>
      </w:r>
      <w:r w:rsidR="0013194F" w:rsidRPr="0013194F">
        <w:rPr>
          <w:rFonts w:ascii="Arial" w:eastAsia="Times New Roman" w:hAnsi="Arial" w:cs="Arial"/>
          <w:color w:val="222222"/>
          <w:kern w:val="0"/>
          <w:sz w:val="24"/>
          <w:szCs w:val="24"/>
          <w:lang w:eastAsia="it-IT"/>
          <w14:ligatures w14:val="none"/>
        </w:rPr>
        <w:t>che rappresenta oggi una concreta opportunità professionale non solo per le giovani colleghe, ma per i giovani in generale.</w:t>
      </w:r>
    </w:p>
    <w:p w14:paraId="3B6413A3" w14:textId="68D59613" w:rsidR="0013194F" w:rsidRPr="0013194F" w:rsidRDefault="006967B6" w:rsidP="0013194F">
      <w:pPr>
        <w:shd w:val="clear" w:color="auto" w:fill="FFFFFF"/>
        <w:spacing w:after="0" w:line="240" w:lineRule="auto"/>
        <w:rPr>
          <w:rFonts w:ascii="Arial" w:eastAsia="Times New Roman" w:hAnsi="Arial" w:cs="Arial"/>
          <w:color w:val="222222"/>
          <w:kern w:val="0"/>
          <w:sz w:val="24"/>
          <w:szCs w:val="24"/>
          <w:lang w:eastAsia="it-IT"/>
          <w14:ligatures w14:val="none"/>
        </w:rPr>
      </w:pPr>
      <w:r>
        <w:rPr>
          <w:rFonts w:ascii="Arial" w:eastAsia="Times New Roman" w:hAnsi="Arial" w:cs="Arial"/>
          <w:color w:val="222222"/>
          <w:kern w:val="0"/>
          <w:sz w:val="24"/>
          <w:szCs w:val="24"/>
          <w:lang w:eastAsia="it-IT"/>
          <w14:ligatures w14:val="none"/>
        </w:rPr>
        <w:t xml:space="preserve">Il settore delle costruzioni è chiamato a diventare il motore del cambiamento attraverso i processi di rigenerazione urbana e la promozione del PPP. Leve </w:t>
      </w:r>
      <w:proofErr w:type="gramStart"/>
      <w:r>
        <w:rPr>
          <w:rFonts w:ascii="Arial" w:eastAsia="Times New Roman" w:hAnsi="Arial" w:cs="Arial"/>
          <w:color w:val="222222"/>
          <w:kern w:val="0"/>
          <w:sz w:val="24"/>
          <w:szCs w:val="24"/>
          <w:lang w:eastAsia="it-IT"/>
          <w14:ligatures w14:val="none"/>
        </w:rPr>
        <w:t>strategiche  sono</w:t>
      </w:r>
      <w:proofErr w:type="gramEnd"/>
      <w:r>
        <w:rPr>
          <w:rFonts w:ascii="Arial" w:eastAsia="Times New Roman" w:hAnsi="Arial" w:cs="Arial"/>
          <w:color w:val="222222"/>
          <w:kern w:val="0"/>
          <w:sz w:val="24"/>
          <w:szCs w:val="24"/>
          <w:lang w:eastAsia="it-IT"/>
          <w14:ligatures w14:val="none"/>
        </w:rPr>
        <w:t xml:space="preserve"> la sostenibilità, l’innovazione, la ricerca e una programmazione industriale stabile e di lunga durata, in vista del dopo PNRR.</w:t>
      </w:r>
      <w:r w:rsidR="0013194F" w:rsidRPr="0013194F">
        <w:rPr>
          <w:rFonts w:ascii="Arial" w:eastAsia="Times New Roman" w:hAnsi="Arial" w:cs="Arial"/>
          <w:color w:val="222222"/>
          <w:kern w:val="0"/>
          <w:sz w:val="24"/>
          <w:szCs w:val="24"/>
          <w:lang w:eastAsia="it-IT"/>
          <w14:ligatures w14:val="none"/>
        </w:rPr>
        <w:br/>
      </w:r>
      <w:r w:rsidR="0013194F" w:rsidRPr="0013194F">
        <w:rPr>
          <w:rFonts w:ascii="Arial" w:eastAsia="Times New Roman" w:hAnsi="Arial" w:cs="Arial"/>
          <w:color w:val="222222"/>
          <w:kern w:val="0"/>
          <w:sz w:val="24"/>
          <w:szCs w:val="24"/>
          <w:lang w:eastAsia="it-IT"/>
          <w14:ligatures w14:val="none"/>
        </w:rPr>
        <w:br/>
      </w:r>
    </w:p>
    <w:p w14:paraId="1A6B29E2" w14:textId="77777777" w:rsidR="00D2694D" w:rsidRDefault="00D2694D"/>
    <w:sectPr w:rsidR="00D2694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94F"/>
    <w:rsid w:val="000853FB"/>
    <w:rsid w:val="000B0970"/>
    <w:rsid w:val="0013194F"/>
    <w:rsid w:val="001446D2"/>
    <w:rsid w:val="0019561F"/>
    <w:rsid w:val="003B5F14"/>
    <w:rsid w:val="00522B4E"/>
    <w:rsid w:val="00621DFC"/>
    <w:rsid w:val="006967B6"/>
    <w:rsid w:val="006A4237"/>
    <w:rsid w:val="00715222"/>
    <w:rsid w:val="0087450E"/>
    <w:rsid w:val="009251C3"/>
    <w:rsid w:val="00A02851"/>
    <w:rsid w:val="00B47184"/>
    <w:rsid w:val="00B75A82"/>
    <w:rsid w:val="00BE063A"/>
    <w:rsid w:val="00D05781"/>
    <w:rsid w:val="00D2694D"/>
    <w:rsid w:val="00D3070B"/>
    <w:rsid w:val="00E226D9"/>
    <w:rsid w:val="00E45DC9"/>
    <w:rsid w:val="00ED1F60"/>
    <w:rsid w:val="00F5659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295E5"/>
  <w15:chartTrackingRefBased/>
  <w15:docId w15:val="{D4C75BF3-FC47-4628-95C7-2D386A70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319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1319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13194F"/>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13194F"/>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13194F"/>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13194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3194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3194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3194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3194F"/>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13194F"/>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13194F"/>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13194F"/>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13194F"/>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13194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3194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3194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3194F"/>
    <w:rPr>
      <w:rFonts w:eastAsiaTheme="majorEastAsia" w:cstheme="majorBidi"/>
      <w:color w:val="272727" w:themeColor="text1" w:themeTint="D8"/>
    </w:rPr>
  </w:style>
  <w:style w:type="paragraph" w:styleId="Titolo">
    <w:name w:val="Title"/>
    <w:basedOn w:val="Normale"/>
    <w:next w:val="Normale"/>
    <w:link w:val="TitoloCarattere"/>
    <w:uiPriority w:val="10"/>
    <w:qFormat/>
    <w:rsid w:val="00131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3194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3194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3194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3194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3194F"/>
    <w:rPr>
      <w:i/>
      <w:iCs/>
      <w:color w:val="404040" w:themeColor="text1" w:themeTint="BF"/>
    </w:rPr>
  </w:style>
  <w:style w:type="paragraph" w:styleId="Paragrafoelenco">
    <w:name w:val="List Paragraph"/>
    <w:basedOn w:val="Normale"/>
    <w:uiPriority w:val="34"/>
    <w:qFormat/>
    <w:rsid w:val="0013194F"/>
    <w:pPr>
      <w:ind w:left="720"/>
      <w:contextualSpacing/>
    </w:pPr>
  </w:style>
  <w:style w:type="character" w:styleId="Enfasiintensa">
    <w:name w:val="Intense Emphasis"/>
    <w:basedOn w:val="Carpredefinitoparagrafo"/>
    <w:uiPriority w:val="21"/>
    <w:qFormat/>
    <w:rsid w:val="0013194F"/>
    <w:rPr>
      <w:i/>
      <w:iCs/>
      <w:color w:val="2F5496" w:themeColor="accent1" w:themeShade="BF"/>
    </w:rPr>
  </w:style>
  <w:style w:type="paragraph" w:styleId="Citazioneintensa">
    <w:name w:val="Intense Quote"/>
    <w:basedOn w:val="Normale"/>
    <w:next w:val="Normale"/>
    <w:link w:val="CitazioneintensaCarattere"/>
    <w:uiPriority w:val="30"/>
    <w:qFormat/>
    <w:rsid w:val="001319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13194F"/>
    <w:rPr>
      <w:i/>
      <w:iCs/>
      <w:color w:val="2F5496" w:themeColor="accent1" w:themeShade="BF"/>
    </w:rPr>
  </w:style>
  <w:style w:type="character" w:styleId="Riferimentointenso">
    <w:name w:val="Intense Reference"/>
    <w:basedOn w:val="Carpredefinitoparagrafo"/>
    <w:uiPriority w:val="32"/>
    <w:qFormat/>
    <w:rsid w:val="0013194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1438</Words>
  <Characters>8202</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maria marone</dc:creator>
  <cp:keywords/>
  <dc:description/>
  <cp:lastModifiedBy>paola maria marone</cp:lastModifiedBy>
  <cp:revision>2</cp:revision>
  <dcterms:created xsi:type="dcterms:W3CDTF">2026-02-04T17:19:00Z</dcterms:created>
  <dcterms:modified xsi:type="dcterms:W3CDTF">2026-02-04T17:19:00Z</dcterms:modified>
</cp:coreProperties>
</file>